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AA85F" w14:textId="77777777" w:rsidR="009E7A3A" w:rsidRDefault="009E7A3A">
      <w:bookmarkStart w:id="0" w:name="_GoBack"/>
      <w:bookmarkEnd w:id="0"/>
    </w:p>
    <w:p w14:paraId="1C5A16DC" w14:textId="77777777" w:rsidR="00DE59B8" w:rsidRDefault="00DE59B8"/>
    <w:p w14:paraId="472BC14D" w14:textId="77777777" w:rsidR="00DE59B8" w:rsidRPr="00DE59B8" w:rsidRDefault="00207A38" w:rsidP="00DE59B8">
      <w:pPr>
        <w:rPr>
          <w:rFonts w:ascii="Arial" w:hAnsi="Arial" w:cs="Arial"/>
          <w:b/>
          <w:sz w:val="22"/>
          <w:szCs w:val="22"/>
        </w:rPr>
      </w:pPr>
      <w:r>
        <w:rPr>
          <w:rFonts w:ascii="Arial" w:hAnsi="Arial" w:cs="Arial"/>
          <w:noProof/>
          <w:lang w:eastAsia="en-GB"/>
        </w:rPr>
        <w:drawing>
          <wp:anchor distT="0" distB="0" distL="114300" distR="114300" simplePos="0" relativeHeight="251658240" behindDoc="0" locked="0" layoutInCell="1" allowOverlap="1" wp14:anchorId="4A2592ED" wp14:editId="1E8257D4">
            <wp:simplePos x="0" y="0"/>
            <wp:positionH relativeFrom="column">
              <wp:posOffset>0</wp:posOffset>
            </wp:positionH>
            <wp:positionV relativeFrom="paragraph">
              <wp:posOffset>-3810</wp:posOffset>
            </wp:positionV>
            <wp:extent cx="2486025" cy="628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37678" w14:textId="77777777" w:rsidR="001523CF" w:rsidRDefault="001523CF" w:rsidP="001523CF">
      <w:pPr>
        <w:rPr>
          <w:color w:val="212121"/>
        </w:rPr>
      </w:pPr>
    </w:p>
    <w:p w14:paraId="3E04CF15" w14:textId="77777777" w:rsidR="001523CF" w:rsidRDefault="001523CF" w:rsidP="001523CF">
      <w:pPr>
        <w:rPr>
          <w:color w:val="212121"/>
        </w:rPr>
      </w:pPr>
    </w:p>
    <w:p w14:paraId="59892B46" w14:textId="77777777" w:rsidR="001523CF" w:rsidRDefault="001523CF" w:rsidP="001523CF">
      <w:pPr>
        <w:rPr>
          <w:color w:val="212121"/>
        </w:rPr>
      </w:pPr>
    </w:p>
    <w:p w14:paraId="7E4E03AD" w14:textId="77777777" w:rsidR="001523CF" w:rsidRDefault="001523CF" w:rsidP="001523CF">
      <w:pPr>
        <w:rPr>
          <w:color w:val="212121"/>
        </w:rPr>
      </w:pPr>
    </w:p>
    <w:p w14:paraId="11F00F98" w14:textId="77777777" w:rsidR="001523CF" w:rsidRDefault="001523CF" w:rsidP="001523CF">
      <w:pPr>
        <w:rPr>
          <w:color w:val="212121"/>
        </w:rPr>
      </w:pPr>
    </w:p>
    <w:p w14:paraId="4192E48E" w14:textId="77777777" w:rsidR="001523CF" w:rsidRDefault="001523CF" w:rsidP="001523CF">
      <w:pPr>
        <w:jc w:val="center"/>
        <w:rPr>
          <w:rFonts w:ascii="Arial" w:hAnsi="Arial" w:cs="Arial"/>
          <w:b/>
          <w:color w:val="212121"/>
          <w:sz w:val="24"/>
          <w:szCs w:val="24"/>
        </w:rPr>
      </w:pPr>
      <w:r w:rsidRPr="001523CF">
        <w:rPr>
          <w:rFonts w:ascii="Arial" w:hAnsi="Arial" w:cs="Arial"/>
          <w:b/>
          <w:color w:val="212121"/>
          <w:sz w:val="24"/>
          <w:szCs w:val="24"/>
        </w:rPr>
        <w:t>Patient information leaflet</w:t>
      </w:r>
    </w:p>
    <w:p w14:paraId="3B56E71D" w14:textId="77777777" w:rsidR="001523CF" w:rsidRDefault="001523CF" w:rsidP="001523CF">
      <w:pPr>
        <w:jc w:val="center"/>
        <w:rPr>
          <w:rFonts w:ascii="Arial" w:hAnsi="Arial" w:cs="Arial"/>
          <w:b/>
          <w:color w:val="212121"/>
          <w:sz w:val="24"/>
          <w:szCs w:val="24"/>
        </w:rPr>
      </w:pPr>
    </w:p>
    <w:p w14:paraId="0FED20F9" w14:textId="77777777" w:rsidR="001523CF" w:rsidRPr="001523CF" w:rsidRDefault="001523CF" w:rsidP="001523CF">
      <w:pPr>
        <w:jc w:val="center"/>
        <w:rPr>
          <w:rFonts w:ascii="Arial" w:hAnsi="Arial" w:cs="Arial"/>
          <w:b/>
          <w:color w:val="212121"/>
          <w:sz w:val="24"/>
          <w:szCs w:val="24"/>
        </w:rPr>
      </w:pPr>
      <w:r>
        <w:rPr>
          <w:rFonts w:ascii="Arial" w:hAnsi="Arial" w:cs="Arial"/>
          <w:b/>
          <w:color w:val="212121"/>
          <w:sz w:val="24"/>
          <w:szCs w:val="24"/>
        </w:rPr>
        <w:t>Wax removal/ear syringing for blocked ears</w:t>
      </w:r>
    </w:p>
    <w:p w14:paraId="1716B758" w14:textId="77777777" w:rsidR="001523CF" w:rsidRPr="00A76E4D" w:rsidRDefault="001523CF" w:rsidP="001523CF">
      <w:pPr>
        <w:rPr>
          <w:rFonts w:ascii="Arial" w:hAnsi="Arial" w:cs="Arial"/>
          <w:color w:val="212121"/>
          <w:sz w:val="22"/>
          <w:szCs w:val="22"/>
        </w:rPr>
      </w:pPr>
    </w:p>
    <w:p w14:paraId="5D845800" w14:textId="3B937326" w:rsidR="001523CF" w:rsidRPr="00A76E4D" w:rsidRDefault="001523CF" w:rsidP="001523CF">
      <w:pPr>
        <w:rPr>
          <w:rFonts w:ascii="Arial" w:hAnsi="Arial" w:cs="Arial"/>
          <w:color w:val="212121"/>
          <w:sz w:val="22"/>
          <w:szCs w:val="22"/>
        </w:rPr>
      </w:pPr>
      <w:r w:rsidRPr="00A76E4D">
        <w:rPr>
          <w:rFonts w:ascii="Arial" w:hAnsi="Arial" w:cs="Arial"/>
          <w:color w:val="212121"/>
          <w:sz w:val="22"/>
          <w:szCs w:val="22"/>
        </w:rPr>
        <w:t>The practice only offers wax removal/ ear syringing to patients as part of a referral for a hearing test.</w:t>
      </w:r>
    </w:p>
    <w:p w14:paraId="3930D835" w14:textId="77777777" w:rsidR="001523CF" w:rsidRPr="00A76E4D" w:rsidRDefault="001523CF" w:rsidP="001523CF">
      <w:pPr>
        <w:rPr>
          <w:rFonts w:ascii="Arial" w:hAnsi="Arial" w:cs="Arial"/>
          <w:color w:val="212121"/>
          <w:sz w:val="22"/>
          <w:szCs w:val="22"/>
        </w:rPr>
      </w:pPr>
    </w:p>
    <w:p w14:paraId="21E34BC9" w14:textId="77777777" w:rsidR="001523CF" w:rsidRPr="00A76E4D" w:rsidRDefault="001523CF" w:rsidP="001523CF">
      <w:pPr>
        <w:pStyle w:val="Default"/>
        <w:rPr>
          <w:rFonts w:ascii="Arial" w:hAnsi="Arial" w:cs="Arial"/>
          <w:sz w:val="22"/>
          <w:szCs w:val="22"/>
        </w:rPr>
      </w:pPr>
      <w:r w:rsidRPr="00A76E4D">
        <w:rPr>
          <w:rFonts w:ascii="Arial" w:hAnsi="Arial" w:cs="Arial"/>
          <w:b/>
          <w:bCs/>
          <w:sz w:val="22"/>
          <w:szCs w:val="22"/>
        </w:rPr>
        <w:t xml:space="preserve">When is it necessary to remove ear-wax? </w:t>
      </w:r>
    </w:p>
    <w:p w14:paraId="27DF3264" w14:textId="2F52BE1A" w:rsidR="001523CF" w:rsidRDefault="001523CF" w:rsidP="001523CF">
      <w:pPr>
        <w:pStyle w:val="Default"/>
        <w:rPr>
          <w:rFonts w:ascii="Arial" w:hAnsi="Arial" w:cs="Arial"/>
          <w:sz w:val="22"/>
          <w:szCs w:val="22"/>
        </w:rPr>
      </w:pPr>
      <w:r w:rsidRPr="00A76E4D">
        <w:rPr>
          <w:rFonts w:ascii="Arial" w:hAnsi="Arial" w:cs="Arial"/>
          <w:sz w:val="22"/>
          <w:szCs w:val="22"/>
        </w:rPr>
        <w:t xml:space="preserve">Ears are designed to clean themselves, and regular cleaning isn’t necessary. Sometimes you may find your ear is blocked with wax and you can’t hear, and if this is a problem removing the wax may help. </w:t>
      </w:r>
    </w:p>
    <w:p w14:paraId="1453A7B1" w14:textId="77777777" w:rsidR="005D6CB6" w:rsidRPr="00A76E4D" w:rsidRDefault="005D6CB6" w:rsidP="001523CF">
      <w:pPr>
        <w:pStyle w:val="Default"/>
        <w:rPr>
          <w:rFonts w:ascii="Arial" w:hAnsi="Arial" w:cs="Arial"/>
          <w:sz w:val="22"/>
          <w:szCs w:val="22"/>
        </w:rPr>
      </w:pPr>
    </w:p>
    <w:p w14:paraId="389CEE09" w14:textId="77777777" w:rsidR="001523CF" w:rsidRPr="00A76E4D" w:rsidRDefault="001523CF" w:rsidP="001523CF">
      <w:pPr>
        <w:pStyle w:val="Default"/>
        <w:jc w:val="both"/>
        <w:rPr>
          <w:rFonts w:ascii="Arial" w:hAnsi="Arial" w:cs="Arial"/>
          <w:sz w:val="22"/>
          <w:szCs w:val="22"/>
        </w:rPr>
      </w:pPr>
      <w:r w:rsidRPr="00A76E4D">
        <w:rPr>
          <w:rFonts w:ascii="Arial" w:hAnsi="Arial" w:cs="Arial"/>
          <w:b/>
          <w:bCs/>
          <w:sz w:val="22"/>
          <w:szCs w:val="22"/>
        </w:rPr>
        <w:t xml:space="preserve">Can I remove ear wax myself? </w:t>
      </w:r>
    </w:p>
    <w:p w14:paraId="7764A296" w14:textId="77777777" w:rsidR="001523CF" w:rsidRPr="00A76E4D" w:rsidRDefault="001523CF" w:rsidP="001523CF">
      <w:pPr>
        <w:pStyle w:val="Default"/>
        <w:jc w:val="both"/>
        <w:rPr>
          <w:rFonts w:ascii="Arial" w:hAnsi="Arial" w:cs="Arial"/>
          <w:sz w:val="22"/>
          <w:szCs w:val="22"/>
        </w:rPr>
      </w:pPr>
      <w:r w:rsidRPr="00A76E4D">
        <w:rPr>
          <w:rFonts w:ascii="Arial" w:hAnsi="Arial" w:cs="Arial"/>
          <w:sz w:val="22"/>
          <w:szCs w:val="22"/>
        </w:rPr>
        <w:t>Yes, with a bulb syringe, instructions below unless you have a hole in your ear drum (perforation) or your ears are painful or have fluid coming out of them, in which case you should see a doctor and don’t use this method.</w:t>
      </w:r>
    </w:p>
    <w:p w14:paraId="588C6F8A" w14:textId="77777777" w:rsidR="005D6CB6" w:rsidRDefault="005D6CB6" w:rsidP="001523CF">
      <w:pPr>
        <w:pStyle w:val="Default"/>
        <w:jc w:val="both"/>
        <w:rPr>
          <w:rFonts w:ascii="Arial" w:hAnsi="Arial" w:cs="Arial"/>
          <w:b/>
          <w:bCs/>
          <w:sz w:val="22"/>
          <w:szCs w:val="22"/>
        </w:rPr>
      </w:pPr>
    </w:p>
    <w:p w14:paraId="6ABE5418" w14:textId="1E5C5DF0" w:rsidR="001523CF" w:rsidRPr="00A76E4D" w:rsidRDefault="001523CF" w:rsidP="001523CF">
      <w:pPr>
        <w:pStyle w:val="Default"/>
        <w:jc w:val="both"/>
        <w:rPr>
          <w:rFonts w:ascii="Arial" w:hAnsi="Arial" w:cs="Arial"/>
          <w:sz w:val="22"/>
          <w:szCs w:val="22"/>
        </w:rPr>
      </w:pPr>
      <w:r w:rsidRPr="00A76E4D">
        <w:rPr>
          <w:rFonts w:ascii="Arial" w:hAnsi="Arial" w:cs="Arial"/>
          <w:b/>
          <w:bCs/>
          <w:sz w:val="22"/>
          <w:szCs w:val="22"/>
        </w:rPr>
        <w:t xml:space="preserve">Is it safe? </w:t>
      </w:r>
    </w:p>
    <w:p w14:paraId="22AD0373" w14:textId="77777777" w:rsidR="001523CF" w:rsidRPr="00A76E4D" w:rsidRDefault="001523CF" w:rsidP="001523CF">
      <w:pPr>
        <w:pStyle w:val="Default"/>
        <w:jc w:val="both"/>
        <w:rPr>
          <w:rFonts w:ascii="Arial" w:hAnsi="Arial" w:cs="Arial"/>
          <w:sz w:val="22"/>
          <w:szCs w:val="22"/>
        </w:rPr>
      </w:pPr>
      <w:r w:rsidRPr="00A76E4D">
        <w:rPr>
          <w:rFonts w:ascii="Arial" w:hAnsi="Arial" w:cs="Arial"/>
          <w:sz w:val="22"/>
          <w:szCs w:val="22"/>
        </w:rPr>
        <w:t xml:space="preserve">Yes, as far as we know. In the USA and in Europe ear-wax is commonly self-treated with a bulb syringe and 2 recent research studies have concluded that self-treatment is both safe and effective. </w:t>
      </w:r>
    </w:p>
    <w:p w14:paraId="7A351F5C" w14:textId="77777777" w:rsidR="005D6CB6" w:rsidRDefault="005D6CB6" w:rsidP="001523CF">
      <w:pPr>
        <w:pStyle w:val="Default"/>
        <w:jc w:val="both"/>
        <w:rPr>
          <w:rFonts w:ascii="Arial" w:hAnsi="Arial" w:cs="Arial"/>
          <w:b/>
          <w:bCs/>
          <w:sz w:val="22"/>
          <w:szCs w:val="22"/>
        </w:rPr>
      </w:pPr>
    </w:p>
    <w:p w14:paraId="626A0760" w14:textId="1E9FF98C" w:rsidR="001523CF" w:rsidRPr="00A76E4D" w:rsidRDefault="001523CF" w:rsidP="001523CF">
      <w:pPr>
        <w:pStyle w:val="Default"/>
        <w:jc w:val="both"/>
        <w:rPr>
          <w:rFonts w:ascii="Arial" w:hAnsi="Arial" w:cs="Arial"/>
          <w:sz w:val="22"/>
          <w:szCs w:val="22"/>
        </w:rPr>
      </w:pPr>
      <w:r w:rsidRPr="00A76E4D">
        <w:rPr>
          <w:rFonts w:ascii="Arial" w:hAnsi="Arial" w:cs="Arial"/>
          <w:b/>
          <w:bCs/>
          <w:sz w:val="22"/>
          <w:szCs w:val="22"/>
        </w:rPr>
        <w:t xml:space="preserve">Does it work? </w:t>
      </w:r>
    </w:p>
    <w:p w14:paraId="18A9DB59" w14:textId="77777777" w:rsidR="001523CF" w:rsidRPr="00A76E4D" w:rsidRDefault="001523CF" w:rsidP="001523CF">
      <w:pPr>
        <w:pStyle w:val="Default"/>
        <w:jc w:val="both"/>
        <w:rPr>
          <w:rFonts w:ascii="Arial" w:hAnsi="Arial" w:cs="Arial"/>
          <w:sz w:val="22"/>
          <w:szCs w:val="22"/>
        </w:rPr>
      </w:pPr>
      <w:r w:rsidRPr="00A76E4D">
        <w:rPr>
          <w:rFonts w:ascii="Arial" w:hAnsi="Arial" w:cs="Arial"/>
          <w:sz w:val="22"/>
          <w:szCs w:val="22"/>
        </w:rPr>
        <w:t xml:space="preserve">Yes, in about half the people who use it. Although syringing by a nurse is a bit more effective, this treatment may be more convenient for you and it might be worth trying first. </w:t>
      </w:r>
    </w:p>
    <w:p w14:paraId="3B39DD45" w14:textId="77777777" w:rsidR="005D6CB6" w:rsidRDefault="005D6CB6" w:rsidP="001523CF">
      <w:pPr>
        <w:pStyle w:val="Default"/>
        <w:jc w:val="both"/>
        <w:rPr>
          <w:rFonts w:ascii="Arial" w:hAnsi="Arial" w:cs="Arial"/>
          <w:b/>
          <w:bCs/>
          <w:sz w:val="22"/>
          <w:szCs w:val="22"/>
        </w:rPr>
      </w:pPr>
    </w:p>
    <w:p w14:paraId="4750A745" w14:textId="630112C4" w:rsidR="001523CF" w:rsidRPr="00A76E4D" w:rsidRDefault="001523CF" w:rsidP="001523CF">
      <w:pPr>
        <w:pStyle w:val="Default"/>
        <w:jc w:val="both"/>
        <w:rPr>
          <w:rFonts w:ascii="Arial" w:hAnsi="Arial" w:cs="Arial"/>
          <w:sz w:val="22"/>
          <w:szCs w:val="22"/>
        </w:rPr>
      </w:pPr>
      <w:r w:rsidRPr="00A76E4D">
        <w:rPr>
          <w:rFonts w:ascii="Arial" w:hAnsi="Arial" w:cs="Arial"/>
          <w:b/>
          <w:bCs/>
          <w:sz w:val="22"/>
          <w:szCs w:val="22"/>
        </w:rPr>
        <w:t xml:space="preserve">Is it expensive? </w:t>
      </w:r>
    </w:p>
    <w:p w14:paraId="7C2DD5E8" w14:textId="77777777" w:rsidR="001523CF" w:rsidRPr="00A76E4D" w:rsidRDefault="001523CF" w:rsidP="001523CF">
      <w:pPr>
        <w:pStyle w:val="Default"/>
        <w:jc w:val="both"/>
        <w:rPr>
          <w:rFonts w:ascii="Arial" w:hAnsi="Arial" w:cs="Arial"/>
          <w:sz w:val="22"/>
          <w:szCs w:val="22"/>
        </w:rPr>
      </w:pPr>
      <w:r w:rsidRPr="00A76E4D">
        <w:rPr>
          <w:rFonts w:ascii="Arial" w:hAnsi="Arial" w:cs="Arial"/>
          <w:sz w:val="22"/>
          <w:szCs w:val="22"/>
        </w:rPr>
        <w:t xml:space="preserve">The syringe, shown below, costs about £3.50 and is sold in pharmacies. The pharmacist may need to order it in. Sodium bicarbonate ear drops cost around £3 per bottle. </w:t>
      </w:r>
    </w:p>
    <w:p w14:paraId="05742F4E" w14:textId="77777777" w:rsidR="001523CF" w:rsidRPr="00A76E4D" w:rsidRDefault="001523CF" w:rsidP="001523CF">
      <w:pPr>
        <w:pStyle w:val="Default"/>
        <w:jc w:val="both"/>
        <w:rPr>
          <w:rFonts w:ascii="Arial" w:hAnsi="Arial" w:cs="Arial"/>
          <w:sz w:val="22"/>
          <w:szCs w:val="22"/>
        </w:rPr>
      </w:pPr>
    </w:p>
    <w:p w14:paraId="554766ED" w14:textId="77777777" w:rsidR="001523CF" w:rsidRPr="00A76E4D" w:rsidRDefault="001523CF" w:rsidP="001523CF">
      <w:pPr>
        <w:pStyle w:val="Default"/>
        <w:jc w:val="center"/>
        <w:rPr>
          <w:rFonts w:ascii="Arial" w:hAnsi="Arial" w:cs="Arial"/>
          <w:sz w:val="22"/>
          <w:szCs w:val="22"/>
        </w:rPr>
      </w:pPr>
    </w:p>
    <w:p w14:paraId="2F4476A7" w14:textId="77777777" w:rsidR="001523CF" w:rsidRPr="00A76E4D" w:rsidRDefault="001523CF" w:rsidP="001523CF">
      <w:pPr>
        <w:pStyle w:val="Default"/>
        <w:jc w:val="center"/>
        <w:rPr>
          <w:rFonts w:ascii="Arial" w:hAnsi="Arial" w:cs="Arial"/>
          <w:sz w:val="22"/>
          <w:szCs w:val="22"/>
        </w:rPr>
      </w:pPr>
      <w:r w:rsidRPr="00A76E4D">
        <w:rPr>
          <w:rFonts w:ascii="Arial" w:hAnsi="Arial" w:cs="Arial"/>
          <w:noProof/>
          <w:sz w:val="22"/>
          <w:szCs w:val="22"/>
        </w:rPr>
        <w:drawing>
          <wp:inline distT="0" distB="0" distL="0" distR="0" wp14:anchorId="09702FAB" wp14:editId="2FE169D2">
            <wp:extent cx="1133475" cy="11290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29099"/>
                    </a:xfrm>
                    <a:prstGeom prst="rect">
                      <a:avLst/>
                    </a:prstGeom>
                    <a:noFill/>
                    <a:ln>
                      <a:noFill/>
                    </a:ln>
                  </pic:spPr>
                </pic:pic>
              </a:graphicData>
            </a:graphic>
          </wp:inline>
        </w:drawing>
      </w:r>
    </w:p>
    <w:p w14:paraId="7088B55D" w14:textId="77777777" w:rsidR="001523CF" w:rsidRPr="00A76E4D" w:rsidRDefault="001523CF" w:rsidP="001523CF">
      <w:pPr>
        <w:pStyle w:val="Default"/>
        <w:jc w:val="center"/>
        <w:rPr>
          <w:rFonts w:ascii="Arial" w:hAnsi="Arial" w:cs="Arial"/>
          <w:sz w:val="22"/>
          <w:szCs w:val="22"/>
        </w:rPr>
      </w:pPr>
    </w:p>
    <w:p w14:paraId="47A2A2AD" w14:textId="77777777" w:rsidR="00A76E4D" w:rsidRPr="00A76E4D" w:rsidRDefault="00A76E4D" w:rsidP="001523CF">
      <w:pPr>
        <w:pStyle w:val="Default"/>
        <w:rPr>
          <w:rFonts w:ascii="Arial" w:hAnsi="Arial" w:cs="Arial"/>
          <w:b/>
          <w:bCs/>
          <w:sz w:val="22"/>
          <w:szCs w:val="22"/>
        </w:rPr>
      </w:pPr>
    </w:p>
    <w:p w14:paraId="4547A449" w14:textId="77777777" w:rsidR="00A76E4D" w:rsidRPr="00A76E4D" w:rsidRDefault="00A76E4D" w:rsidP="00A76E4D">
      <w:pPr>
        <w:pStyle w:val="Default"/>
        <w:rPr>
          <w:rFonts w:ascii="Arial" w:hAnsi="Arial" w:cs="Arial"/>
          <w:sz w:val="22"/>
          <w:szCs w:val="22"/>
        </w:rPr>
      </w:pPr>
      <w:r w:rsidRPr="00A76E4D">
        <w:rPr>
          <w:rFonts w:ascii="Arial" w:hAnsi="Arial" w:cs="Arial"/>
          <w:b/>
          <w:bCs/>
          <w:sz w:val="22"/>
          <w:szCs w:val="22"/>
        </w:rPr>
        <w:t xml:space="preserve">Who should NOT use this method? </w:t>
      </w:r>
    </w:p>
    <w:p w14:paraId="68764B66" w14:textId="77777777" w:rsidR="00A76E4D" w:rsidRPr="00A76E4D" w:rsidRDefault="00A76E4D" w:rsidP="00A76E4D">
      <w:pPr>
        <w:pStyle w:val="Header"/>
        <w:tabs>
          <w:tab w:val="clear" w:pos="8306"/>
          <w:tab w:val="right" w:pos="9180"/>
          <w:tab w:val="right" w:pos="9360"/>
        </w:tabs>
        <w:rPr>
          <w:rFonts w:ascii="Arial" w:hAnsi="Arial" w:cs="Arial"/>
          <w:sz w:val="22"/>
          <w:szCs w:val="22"/>
        </w:rPr>
      </w:pPr>
      <w:r w:rsidRPr="00A76E4D">
        <w:rPr>
          <w:rFonts w:ascii="Arial" w:hAnsi="Arial" w:cs="Arial"/>
          <w:sz w:val="22"/>
          <w:szCs w:val="22"/>
        </w:rPr>
        <w:t xml:space="preserve">People who have a hole in their ear drum (perforation) should not use this method. </w:t>
      </w:r>
    </w:p>
    <w:p w14:paraId="1D3781D1" w14:textId="77777777" w:rsidR="00A76E4D" w:rsidRPr="00A76E4D" w:rsidRDefault="00A76E4D" w:rsidP="00A76E4D">
      <w:pPr>
        <w:rPr>
          <w:rFonts w:ascii="Arial" w:hAnsi="Arial" w:cs="Arial"/>
          <w:color w:val="FF0000"/>
          <w:sz w:val="22"/>
          <w:szCs w:val="22"/>
        </w:rPr>
      </w:pPr>
      <w:r w:rsidRPr="00A76E4D">
        <w:rPr>
          <w:rFonts w:ascii="Arial" w:hAnsi="Arial" w:cs="Arial"/>
          <w:color w:val="FF0000"/>
          <w:sz w:val="22"/>
          <w:szCs w:val="22"/>
        </w:rPr>
        <w:t>If you have a new or unknown cause of hearing reduction or your ears .</w:t>
      </w:r>
    </w:p>
    <w:p w14:paraId="757BE8C4" w14:textId="77777777" w:rsidR="00A76E4D" w:rsidRPr="00A76E4D" w:rsidRDefault="00A76E4D" w:rsidP="00A76E4D">
      <w:pPr>
        <w:pStyle w:val="Default"/>
        <w:rPr>
          <w:rFonts w:ascii="Arial" w:hAnsi="Arial" w:cs="Arial"/>
          <w:b/>
          <w:bCs/>
          <w:sz w:val="22"/>
          <w:szCs w:val="22"/>
        </w:rPr>
      </w:pPr>
      <w:r w:rsidRPr="00A76E4D">
        <w:rPr>
          <w:rFonts w:ascii="Arial" w:hAnsi="Arial" w:cs="Arial"/>
          <w:sz w:val="22"/>
          <w:szCs w:val="22"/>
        </w:rPr>
        <w:t>are painful or have fluid coming out of them you should see a doctor and don’t use this method</w:t>
      </w:r>
    </w:p>
    <w:p w14:paraId="2D9DB019" w14:textId="35EA6168" w:rsidR="00A76E4D" w:rsidRDefault="00A76E4D" w:rsidP="001523CF">
      <w:pPr>
        <w:pStyle w:val="Default"/>
        <w:rPr>
          <w:rFonts w:ascii="Arial" w:hAnsi="Arial" w:cs="Arial"/>
          <w:b/>
          <w:bCs/>
          <w:sz w:val="22"/>
          <w:szCs w:val="22"/>
        </w:rPr>
      </w:pPr>
    </w:p>
    <w:p w14:paraId="7BA7953D" w14:textId="671549C8" w:rsidR="005D6CB6" w:rsidRDefault="005D6CB6" w:rsidP="001523CF">
      <w:pPr>
        <w:pStyle w:val="Default"/>
        <w:rPr>
          <w:rFonts w:ascii="Arial" w:hAnsi="Arial" w:cs="Arial"/>
          <w:b/>
          <w:bCs/>
          <w:sz w:val="22"/>
          <w:szCs w:val="22"/>
        </w:rPr>
      </w:pPr>
    </w:p>
    <w:p w14:paraId="36BC6AFA" w14:textId="7560D32E" w:rsidR="005D6CB6" w:rsidRDefault="005D6CB6" w:rsidP="001523CF">
      <w:pPr>
        <w:pStyle w:val="Default"/>
        <w:rPr>
          <w:rFonts w:ascii="Arial" w:hAnsi="Arial" w:cs="Arial"/>
          <w:b/>
          <w:bCs/>
          <w:sz w:val="22"/>
          <w:szCs w:val="22"/>
        </w:rPr>
      </w:pPr>
    </w:p>
    <w:p w14:paraId="1E928E2A" w14:textId="77649DDF" w:rsidR="005D6CB6" w:rsidRDefault="005D6CB6" w:rsidP="001523CF">
      <w:pPr>
        <w:pStyle w:val="Default"/>
        <w:rPr>
          <w:rFonts w:ascii="Arial" w:hAnsi="Arial" w:cs="Arial"/>
          <w:b/>
          <w:bCs/>
          <w:sz w:val="22"/>
          <w:szCs w:val="22"/>
        </w:rPr>
      </w:pPr>
    </w:p>
    <w:p w14:paraId="6A097230" w14:textId="3949C7A5" w:rsidR="005D6CB6" w:rsidRPr="00A76E4D" w:rsidRDefault="00F31506" w:rsidP="001523CF">
      <w:pPr>
        <w:pStyle w:val="Default"/>
        <w:rPr>
          <w:rFonts w:ascii="Arial" w:hAnsi="Arial" w:cs="Arial"/>
          <w:b/>
          <w:bCs/>
          <w:sz w:val="22"/>
          <w:szCs w:val="22"/>
        </w:rPr>
      </w:pPr>
      <w:r>
        <w:rPr>
          <w:rFonts w:ascii="Arial" w:hAnsi="Arial" w:cs="Arial"/>
          <w:b/>
          <w:bCs/>
          <w:sz w:val="22"/>
          <w:szCs w:val="22"/>
        </w:rPr>
        <w:t>Cont….</w:t>
      </w:r>
    </w:p>
    <w:p w14:paraId="5E7CDF4E" w14:textId="77777777" w:rsidR="00F31506" w:rsidRDefault="00F31506" w:rsidP="001523CF">
      <w:pPr>
        <w:pStyle w:val="Default"/>
        <w:rPr>
          <w:rFonts w:ascii="Arial" w:hAnsi="Arial" w:cs="Arial"/>
          <w:b/>
          <w:bCs/>
          <w:sz w:val="22"/>
          <w:szCs w:val="22"/>
        </w:rPr>
      </w:pPr>
    </w:p>
    <w:p w14:paraId="778F8F6B" w14:textId="77777777" w:rsidR="00F31506" w:rsidRDefault="00F31506" w:rsidP="001523CF">
      <w:pPr>
        <w:pStyle w:val="Default"/>
        <w:rPr>
          <w:rFonts w:ascii="Arial" w:hAnsi="Arial" w:cs="Arial"/>
          <w:b/>
          <w:bCs/>
          <w:sz w:val="22"/>
          <w:szCs w:val="22"/>
        </w:rPr>
      </w:pPr>
    </w:p>
    <w:p w14:paraId="597E0523" w14:textId="77777777" w:rsidR="00F31506" w:rsidRDefault="00F31506" w:rsidP="001523CF">
      <w:pPr>
        <w:pStyle w:val="Default"/>
        <w:rPr>
          <w:rFonts w:ascii="Arial" w:hAnsi="Arial" w:cs="Arial"/>
          <w:b/>
          <w:bCs/>
          <w:sz w:val="22"/>
          <w:szCs w:val="22"/>
        </w:rPr>
      </w:pPr>
    </w:p>
    <w:p w14:paraId="529806ED" w14:textId="77777777" w:rsidR="00F31506" w:rsidRDefault="00F31506" w:rsidP="001523CF">
      <w:pPr>
        <w:pStyle w:val="Default"/>
        <w:rPr>
          <w:rFonts w:ascii="Arial" w:hAnsi="Arial" w:cs="Arial"/>
          <w:b/>
          <w:bCs/>
          <w:sz w:val="22"/>
          <w:szCs w:val="22"/>
        </w:rPr>
      </w:pPr>
    </w:p>
    <w:p w14:paraId="2D4E8B90" w14:textId="77777777" w:rsidR="00F31506" w:rsidRDefault="00F31506" w:rsidP="001523CF">
      <w:pPr>
        <w:pStyle w:val="Default"/>
        <w:rPr>
          <w:rFonts w:ascii="Arial" w:hAnsi="Arial" w:cs="Arial"/>
          <w:b/>
          <w:bCs/>
          <w:sz w:val="22"/>
          <w:szCs w:val="22"/>
        </w:rPr>
      </w:pPr>
    </w:p>
    <w:p w14:paraId="15798387" w14:textId="77777777" w:rsidR="001523CF" w:rsidRPr="00A76E4D" w:rsidRDefault="001523CF" w:rsidP="001523CF">
      <w:pPr>
        <w:pStyle w:val="Default"/>
        <w:rPr>
          <w:rFonts w:ascii="Arial" w:hAnsi="Arial" w:cs="Arial"/>
          <w:b/>
          <w:bCs/>
          <w:sz w:val="22"/>
          <w:szCs w:val="22"/>
        </w:rPr>
      </w:pPr>
      <w:r w:rsidRPr="00A76E4D">
        <w:rPr>
          <w:rFonts w:ascii="Arial" w:hAnsi="Arial" w:cs="Arial"/>
          <w:b/>
          <w:bCs/>
          <w:sz w:val="22"/>
          <w:szCs w:val="22"/>
        </w:rPr>
        <w:t xml:space="preserve">How do I do it? </w:t>
      </w:r>
    </w:p>
    <w:p w14:paraId="71B7A0B7" w14:textId="77777777" w:rsidR="001523CF" w:rsidRPr="00A76E4D" w:rsidRDefault="001523CF" w:rsidP="001523CF">
      <w:pPr>
        <w:pStyle w:val="Default"/>
        <w:rPr>
          <w:rFonts w:ascii="Arial" w:hAnsi="Arial" w:cs="Arial"/>
          <w:sz w:val="22"/>
          <w:szCs w:val="22"/>
        </w:rPr>
      </w:pPr>
      <w:r w:rsidRPr="00A76E4D">
        <w:rPr>
          <w:rFonts w:ascii="Arial" w:hAnsi="Arial" w:cs="Arial"/>
          <w:sz w:val="22"/>
          <w:szCs w:val="22"/>
        </w:rPr>
        <w:t>1. S</w:t>
      </w:r>
      <w:r w:rsidR="00DC3E9E">
        <w:rPr>
          <w:rFonts w:ascii="Arial" w:hAnsi="Arial" w:cs="Arial"/>
          <w:sz w:val="22"/>
          <w:szCs w:val="22"/>
        </w:rPr>
        <w:t>often the wax in your ears for 4-5</w:t>
      </w:r>
      <w:r w:rsidRPr="00A76E4D">
        <w:rPr>
          <w:rFonts w:ascii="Arial" w:hAnsi="Arial" w:cs="Arial"/>
          <w:sz w:val="22"/>
          <w:szCs w:val="22"/>
        </w:rPr>
        <w:t xml:space="preserve"> days beforehand, using 2 drops of sodium bicarbonate solution (available from a pharmacy) at night. </w:t>
      </w:r>
    </w:p>
    <w:p w14:paraId="2C9D820B" w14:textId="77777777" w:rsidR="001523CF" w:rsidRPr="00A76E4D" w:rsidRDefault="001523CF" w:rsidP="001523CF">
      <w:pPr>
        <w:pStyle w:val="Default"/>
        <w:rPr>
          <w:rFonts w:ascii="Arial" w:hAnsi="Arial" w:cs="Arial"/>
          <w:sz w:val="22"/>
          <w:szCs w:val="22"/>
        </w:rPr>
      </w:pPr>
      <w:r w:rsidRPr="00A76E4D">
        <w:rPr>
          <w:rFonts w:ascii="Arial" w:hAnsi="Arial" w:cs="Arial"/>
          <w:sz w:val="22"/>
          <w:szCs w:val="22"/>
        </w:rPr>
        <w:t xml:space="preserve">2. Use a bowl of warm water of comfortable temperature, not too hot or too cold. </w:t>
      </w:r>
    </w:p>
    <w:p w14:paraId="3192B9B0" w14:textId="77777777" w:rsidR="001523CF" w:rsidRPr="00A76E4D" w:rsidRDefault="001523CF" w:rsidP="001523CF">
      <w:pPr>
        <w:pStyle w:val="Default"/>
        <w:rPr>
          <w:rFonts w:ascii="Arial" w:hAnsi="Arial" w:cs="Arial"/>
          <w:sz w:val="22"/>
          <w:szCs w:val="22"/>
        </w:rPr>
      </w:pPr>
      <w:r w:rsidRPr="00A76E4D">
        <w:rPr>
          <w:rFonts w:ascii="Arial" w:hAnsi="Arial" w:cs="Arial"/>
          <w:sz w:val="22"/>
          <w:szCs w:val="22"/>
        </w:rPr>
        <w:t xml:space="preserve">3. Prepare the syringe by squirting water in and out of it a few times. </w:t>
      </w:r>
    </w:p>
    <w:p w14:paraId="64EA58AC" w14:textId="77777777" w:rsidR="001523CF" w:rsidRPr="00A76E4D" w:rsidRDefault="001523CF" w:rsidP="001523CF">
      <w:pPr>
        <w:pStyle w:val="Default"/>
        <w:rPr>
          <w:rFonts w:ascii="Arial" w:hAnsi="Arial" w:cs="Arial"/>
          <w:sz w:val="22"/>
          <w:szCs w:val="22"/>
        </w:rPr>
      </w:pPr>
      <w:r w:rsidRPr="00A76E4D">
        <w:rPr>
          <w:rFonts w:ascii="Arial" w:hAnsi="Arial" w:cs="Arial"/>
          <w:sz w:val="22"/>
          <w:szCs w:val="22"/>
        </w:rPr>
        <w:t xml:space="preserve">4. Gently pull your outer ear "up and out" to help straighten out the canal, which will allow better access for the water. </w:t>
      </w:r>
    </w:p>
    <w:p w14:paraId="0D58A01F" w14:textId="77777777" w:rsidR="001523CF" w:rsidRPr="00A76E4D" w:rsidRDefault="001523CF" w:rsidP="001523CF">
      <w:pPr>
        <w:pStyle w:val="Default"/>
        <w:rPr>
          <w:rFonts w:ascii="Arial" w:hAnsi="Arial" w:cs="Arial"/>
          <w:sz w:val="22"/>
          <w:szCs w:val="22"/>
        </w:rPr>
      </w:pPr>
      <w:r w:rsidRPr="00A76E4D">
        <w:rPr>
          <w:rFonts w:ascii="Arial" w:hAnsi="Arial" w:cs="Arial"/>
          <w:sz w:val="22"/>
          <w:szCs w:val="22"/>
        </w:rPr>
        <w:t xml:space="preserve">5. Tilt your head to one side and gently squirt one or more bulb syringes of water into your ear. (This might be best done in the shower so that the excess water will run into the bathtub and not on your floor!) </w:t>
      </w:r>
    </w:p>
    <w:p w14:paraId="1C036C60" w14:textId="77777777" w:rsidR="001523CF" w:rsidRPr="00A76E4D" w:rsidRDefault="001523CF" w:rsidP="001523CF">
      <w:pPr>
        <w:pStyle w:val="Default"/>
        <w:rPr>
          <w:rFonts w:ascii="Arial" w:hAnsi="Arial" w:cs="Arial"/>
          <w:sz w:val="22"/>
          <w:szCs w:val="22"/>
        </w:rPr>
      </w:pPr>
      <w:r w:rsidRPr="00A76E4D">
        <w:rPr>
          <w:rFonts w:ascii="Arial" w:hAnsi="Arial" w:cs="Arial"/>
          <w:sz w:val="22"/>
          <w:szCs w:val="22"/>
        </w:rPr>
        <w:t xml:space="preserve">6. Allow the water to remain in your ear for at least 60 seconds. Gently tilt your head in the opposite direction and wiggle your outer ear. You may note the water which comes out is now discoloured or has chunks of ear wax in it. This is a good thing. </w:t>
      </w:r>
    </w:p>
    <w:p w14:paraId="4A6171AC" w14:textId="77777777" w:rsidR="001523CF" w:rsidRPr="00A76E4D" w:rsidRDefault="001523CF" w:rsidP="001523CF">
      <w:pPr>
        <w:pStyle w:val="Default"/>
        <w:rPr>
          <w:rFonts w:ascii="Arial" w:hAnsi="Arial" w:cs="Arial"/>
          <w:sz w:val="22"/>
          <w:szCs w:val="22"/>
        </w:rPr>
      </w:pPr>
      <w:r w:rsidRPr="00A76E4D">
        <w:rPr>
          <w:rFonts w:ascii="Arial" w:hAnsi="Arial" w:cs="Arial"/>
          <w:sz w:val="22"/>
          <w:szCs w:val="22"/>
        </w:rPr>
        <w:t xml:space="preserve">7. Repeat if needed. </w:t>
      </w:r>
    </w:p>
    <w:p w14:paraId="1752A250" w14:textId="77777777" w:rsidR="001523CF" w:rsidRPr="00A76E4D" w:rsidRDefault="001523CF" w:rsidP="001523CF">
      <w:pPr>
        <w:pStyle w:val="Default"/>
        <w:rPr>
          <w:rFonts w:ascii="Arial" w:hAnsi="Arial" w:cs="Arial"/>
          <w:sz w:val="22"/>
          <w:szCs w:val="22"/>
        </w:rPr>
      </w:pPr>
      <w:r w:rsidRPr="00A76E4D">
        <w:rPr>
          <w:rFonts w:ascii="Arial" w:hAnsi="Arial" w:cs="Arial"/>
          <w:sz w:val="22"/>
          <w:szCs w:val="22"/>
        </w:rPr>
        <w:t xml:space="preserve">8. Repeat on your other ear if needed. Also, you may find more than one flushing per ear may be required to rid yourself of ear wax. </w:t>
      </w:r>
    </w:p>
    <w:p w14:paraId="58298DD5" w14:textId="076E9726" w:rsidR="001523CF" w:rsidRDefault="001523CF" w:rsidP="001523CF">
      <w:pPr>
        <w:pStyle w:val="Default"/>
        <w:ind w:left="720"/>
        <w:rPr>
          <w:rFonts w:ascii="Arial" w:hAnsi="Arial" w:cs="Arial"/>
          <w:i/>
          <w:sz w:val="22"/>
          <w:szCs w:val="22"/>
        </w:rPr>
      </w:pPr>
    </w:p>
    <w:p w14:paraId="38A93C03" w14:textId="77777777" w:rsidR="005D6CB6" w:rsidRPr="005D6CB6" w:rsidRDefault="005D6CB6" w:rsidP="001523CF">
      <w:pPr>
        <w:pStyle w:val="Default"/>
        <w:ind w:left="720"/>
        <w:rPr>
          <w:rFonts w:ascii="Arial" w:hAnsi="Arial" w:cs="Arial"/>
          <w:i/>
          <w:sz w:val="22"/>
          <w:szCs w:val="22"/>
        </w:rPr>
      </w:pPr>
    </w:p>
    <w:p w14:paraId="4D331C1D" w14:textId="22B55D36" w:rsidR="001523CF" w:rsidRPr="005D6CB6" w:rsidRDefault="001523CF" w:rsidP="001523CF">
      <w:pPr>
        <w:pStyle w:val="Default"/>
        <w:rPr>
          <w:rFonts w:ascii="Arial" w:hAnsi="Arial" w:cs="Arial"/>
          <w:b/>
          <w:bCs/>
          <w:sz w:val="22"/>
          <w:szCs w:val="22"/>
        </w:rPr>
      </w:pPr>
      <w:r w:rsidRPr="005D6CB6">
        <w:rPr>
          <w:rFonts w:ascii="Arial" w:hAnsi="Arial" w:cs="Arial"/>
          <w:b/>
          <w:bCs/>
          <w:sz w:val="22"/>
          <w:szCs w:val="22"/>
        </w:rPr>
        <w:t xml:space="preserve">Can I have my ears syringed by a health care professional if I prefer or if the self help method does not work? </w:t>
      </w:r>
    </w:p>
    <w:p w14:paraId="22C5A361" w14:textId="13199403" w:rsidR="005D6CB6" w:rsidRPr="005D6CB6" w:rsidRDefault="005D6CB6" w:rsidP="001523CF">
      <w:pPr>
        <w:pStyle w:val="Default"/>
        <w:rPr>
          <w:rFonts w:ascii="Arial" w:hAnsi="Arial" w:cs="Arial"/>
          <w:b/>
          <w:bCs/>
          <w:sz w:val="22"/>
          <w:szCs w:val="22"/>
        </w:rPr>
      </w:pPr>
    </w:p>
    <w:p w14:paraId="574FED69" w14:textId="1B2C7481" w:rsidR="005D6CB6" w:rsidRPr="005D6CB6" w:rsidRDefault="005D6CB6" w:rsidP="001523CF">
      <w:pPr>
        <w:pStyle w:val="Default"/>
        <w:rPr>
          <w:rFonts w:ascii="Arial" w:hAnsi="Arial" w:cs="Arial"/>
          <w:bCs/>
          <w:sz w:val="22"/>
          <w:szCs w:val="22"/>
        </w:rPr>
      </w:pPr>
      <w:bookmarkStart w:id="1" w:name="_Hlk532622540"/>
      <w:r w:rsidRPr="005D6CB6">
        <w:rPr>
          <w:rFonts w:ascii="Arial" w:hAnsi="Arial" w:cs="Arial"/>
          <w:bCs/>
          <w:sz w:val="22"/>
          <w:szCs w:val="22"/>
        </w:rPr>
        <w:t xml:space="preserve">We regret that our practice is not funded to provide this service.  </w:t>
      </w:r>
    </w:p>
    <w:p w14:paraId="5341D3D2" w14:textId="137E49B7" w:rsidR="005D6CB6" w:rsidRPr="005D6CB6" w:rsidRDefault="005D6CB6" w:rsidP="001523CF">
      <w:pPr>
        <w:pStyle w:val="Default"/>
        <w:rPr>
          <w:rFonts w:ascii="Arial" w:hAnsi="Arial" w:cs="Arial"/>
          <w:bCs/>
          <w:sz w:val="22"/>
          <w:szCs w:val="22"/>
        </w:rPr>
      </w:pPr>
    </w:p>
    <w:p w14:paraId="2CD09916" w14:textId="1A3FEE88" w:rsidR="001523CF" w:rsidRPr="005D6CB6" w:rsidRDefault="005D6CB6" w:rsidP="005D6CB6">
      <w:pPr>
        <w:pStyle w:val="Default"/>
        <w:rPr>
          <w:rFonts w:ascii="Arial" w:hAnsi="Arial" w:cs="Arial"/>
          <w:color w:val="212121"/>
          <w:sz w:val="22"/>
          <w:szCs w:val="22"/>
        </w:rPr>
      </w:pPr>
      <w:r w:rsidRPr="005D6CB6">
        <w:rPr>
          <w:rFonts w:ascii="Arial" w:hAnsi="Arial" w:cs="Arial"/>
          <w:bCs/>
          <w:sz w:val="22"/>
          <w:szCs w:val="22"/>
        </w:rPr>
        <w:t xml:space="preserve">It may be worth noting that </w:t>
      </w:r>
      <w:bookmarkStart w:id="2" w:name="_Hlk532622452"/>
      <w:r w:rsidR="001523CF" w:rsidRPr="005D6CB6">
        <w:rPr>
          <w:rFonts w:ascii="Arial" w:hAnsi="Arial" w:cs="Arial"/>
          <w:color w:val="212121"/>
          <w:sz w:val="22"/>
          <w:szCs w:val="22"/>
        </w:rPr>
        <w:t>there is not good evidence for the benefit of ear syringing (wax serves a protective function in preventing infection in the ear canal) and the there is a small risk of harm (damage to the ear canal and even perforation of the ear drum).</w:t>
      </w:r>
    </w:p>
    <w:bookmarkEnd w:id="2"/>
    <w:p w14:paraId="598DA819" w14:textId="77777777" w:rsidR="001523CF" w:rsidRPr="005D6CB6" w:rsidRDefault="001523CF" w:rsidP="001523CF">
      <w:pPr>
        <w:ind w:left="45"/>
        <w:rPr>
          <w:rFonts w:ascii="Arial" w:hAnsi="Arial" w:cs="Arial"/>
          <w:color w:val="212121"/>
          <w:sz w:val="22"/>
          <w:szCs w:val="22"/>
        </w:rPr>
      </w:pPr>
      <w:r w:rsidRPr="005D6CB6">
        <w:rPr>
          <w:rFonts w:ascii="Arial" w:hAnsi="Arial" w:cs="Arial"/>
          <w:color w:val="212121"/>
          <w:sz w:val="22"/>
          <w:szCs w:val="22"/>
        </w:rPr>
        <w:t> </w:t>
      </w:r>
    </w:p>
    <w:p w14:paraId="2A76AF62" w14:textId="77777777" w:rsidR="001523CF" w:rsidRPr="005D6CB6" w:rsidRDefault="001523CF" w:rsidP="001523CF">
      <w:pPr>
        <w:ind w:left="45"/>
        <w:rPr>
          <w:rFonts w:ascii="Arial" w:hAnsi="Arial" w:cs="Arial"/>
          <w:color w:val="212121"/>
          <w:sz w:val="22"/>
          <w:szCs w:val="22"/>
        </w:rPr>
      </w:pPr>
      <w:r w:rsidRPr="005D6CB6">
        <w:rPr>
          <w:rFonts w:ascii="Arial" w:hAnsi="Arial" w:cs="Arial"/>
          <w:color w:val="212121"/>
          <w:sz w:val="22"/>
          <w:szCs w:val="22"/>
        </w:rPr>
        <w:t>If you still wish to have your ears syringed, then the options available are:</w:t>
      </w:r>
    </w:p>
    <w:p w14:paraId="26331673" w14:textId="77777777" w:rsidR="001523CF" w:rsidRPr="00A76E4D" w:rsidRDefault="001523CF" w:rsidP="00A76E4D">
      <w:pPr>
        <w:rPr>
          <w:rFonts w:ascii="Arial" w:hAnsi="Arial" w:cs="Arial"/>
          <w:color w:val="212121"/>
          <w:sz w:val="22"/>
          <w:szCs w:val="22"/>
        </w:rPr>
      </w:pPr>
    </w:p>
    <w:p w14:paraId="10F0F712" w14:textId="77777777" w:rsidR="001523CF" w:rsidRDefault="001523CF" w:rsidP="00A76E4D">
      <w:pPr>
        <w:pStyle w:val="ListParagraph"/>
        <w:numPr>
          <w:ilvl w:val="2"/>
          <w:numId w:val="5"/>
        </w:numPr>
        <w:rPr>
          <w:rFonts w:ascii="Arial" w:hAnsi="Arial" w:cs="Arial"/>
          <w:color w:val="212121"/>
        </w:rPr>
      </w:pPr>
      <w:r w:rsidRPr="00A76E4D">
        <w:rPr>
          <w:rFonts w:ascii="Arial" w:hAnsi="Arial" w:cs="Arial"/>
          <w:color w:val="212121"/>
        </w:rPr>
        <w:t>Referral to Ear Clinic at John Radcliffe</w:t>
      </w:r>
      <w:r w:rsidR="003D2CF0">
        <w:rPr>
          <w:rFonts w:ascii="Arial" w:hAnsi="Arial" w:cs="Arial"/>
          <w:color w:val="212121"/>
        </w:rPr>
        <w:t xml:space="preserve"> (waiting time is </w:t>
      </w:r>
      <w:r w:rsidR="006F5FEA">
        <w:rPr>
          <w:rFonts w:ascii="Arial" w:hAnsi="Arial" w:cs="Arial"/>
          <w:color w:val="212121"/>
        </w:rPr>
        <w:t>approximately 12</w:t>
      </w:r>
      <w:r w:rsidR="003D2CF0">
        <w:rPr>
          <w:rFonts w:ascii="Arial" w:hAnsi="Arial" w:cs="Arial"/>
          <w:color w:val="212121"/>
        </w:rPr>
        <w:t>-16 weeks)</w:t>
      </w:r>
      <w:r w:rsidRPr="00A76E4D">
        <w:rPr>
          <w:rFonts w:ascii="Arial" w:hAnsi="Arial" w:cs="Arial"/>
          <w:color w:val="212121"/>
        </w:rPr>
        <w:t xml:space="preserve"> – if you want this then the please book </w:t>
      </w:r>
      <w:r w:rsidR="00567317">
        <w:rPr>
          <w:rFonts w:ascii="Arial" w:hAnsi="Arial" w:cs="Arial"/>
          <w:color w:val="212121"/>
        </w:rPr>
        <w:t xml:space="preserve">a </w:t>
      </w:r>
      <w:r w:rsidR="00567317" w:rsidRPr="00567317">
        <w:rPr>
          <w:rFonts w:ascii="Arial" w:hAnsi="Arial" w:cs="Arial"/>
          <w:color w:val="212121"/>
          <w:u w:val="single"/>
        </w:rPr>
        <w:t>routine</w:t>
      </w:r>
      <w:r w:rsidR="00567317">
        <w:rPr>
          <w:rFonts w:ascii="Arial" w:hAnsi="Arial" w:cs="Arial"/>
          <w:color w:val="212121"/>
        </w:rPr>
        <w:t xml:space="preserve"> appointment with a </w:t>
      </w:r>
      <w:r w:rsidRPr="00A76E4D">
        <w:rPr>
          <w:rFonts w:ascii="Arial" w:hAnsi="Arial" w:cs="Arial"/>
          <w:color w:val="212121"/>
        </w:rPr>
        <w:t xml:space="preserve">Health Care Assistant who can check your ears for wax and then will arrange for your GP to do the referral. </w:t>
      </w:r>
    </w:p>
    <w:p w14:paraId="07433759" w14:textId="77777777" w:rsidR="003D2CF0" w:rsidRPr="003D2CF0" w:rsidRDefault="003D2CF0" w:rsidP="003D2CF0">
      <w:pPr>
        <w:ind w:left="1800"/>
        <w:rPr>
          <w:rFonts w:ascii="Arial" w:hAnsi="Arial" w:cs="Arial"/>
          <w:color w:val="212121"/>
          <w:sz w:val="24"/>
          <w:szCs w:val="24"/>
        </w:rPr>
      </w:pPr>
    </w:p>
    <w:p w14:paraId="38AF0196" w14:textId="77777777" w:rsidR="00A76E4D" w:rsidRPr="00A76E4D" w:rsidRDefault="00A76E4D" w:rsidP="00A76E4D">
      <w:pPr>
        <w:pStyle w:val="ListParagraph"/>
        <w:numPr>
          <w:ilvl w:val="2"/>
          <w:numId w:val="5"/>
        </w:numPr>
        <w:rPr>
          <w:rFonts w:ascii="Arial" w:hAnsi="Arial" w:cs="Arial"/>
          <w:color w:val="212121"/>
        </w:rPr>
      </w:pPr>
      <w:r>
        <w:rPr>
          <w:rFonts w:ascii="Arial" w:hAnsi="Arial" w:cs="Arial"/>
          <w:color w:val="212121"/>
        </w:rPr>
        <w:t>Private wax removal services are available</w:t>
      </w:r>
      <w:r w:rsidR="003D2CF0">
        <w:rPr>
          <w:rFonts w:ascii="Arial" w:hAnsi="Arial" w:cs="Arial"/>
          <w:color w:val="212121"/>
        </w:rPr>
        <w:t xml:space="preserve"> </w:t>
      </w:r>
      <w:r w:rsidR="00DC3E9E">
        <w:rPr>
          <w:rFonts w:ascii="Arial" w:hAnsi="Arial" w:cs="Arial"/>
          <w:color w:val="212121"/>
        </w:rPr>
        <w:t>in Witney and surrounding area</w:t>
      </w:r>
      <w:r>
        <w:rPr>
          <w:rFonts w:ascii="Arial" w:hAnsi="Arial" w:cs="Arial"/>
          <w:color w:val="212121"/>
        </w:rPr>
        <w:t xml:space="preserve">. </w:t>
      </w:r>
    </w:p>
    <w:bookmarkEnd w:id="1"/>
    <w:p w14:paraId="2CDCB06F" w14:textId="77777777" w:rsidR="007C2F85" w:rsidRPr="001523CF" w:rsidRDefault="007C2F85" w:rsidP="007C2F85">
      <w:pPr>
        <w:pStyle w:val="Header"/>
        <w:tabs>
          <w:tab w:val="clear" w:pos="8306"/>
          <w:tab w:val="right" w:pos="9180"/>
          <w:tab w:val="right" w:pos="9360"/>
        </w:tabs>
        <w:rPr>
          <w:rFonts w:ascii="Arial" w:hAnsi="Arial" w:cs="Arial"/>
          <w:sz w:val="22"/>
          <w:szCs w:val="22"/>
        </w:rPr>
      </w:pPr>
    </w:p>
    <w:p w14:paraId="29695D1B" w14:textId="77777777" w:rsidR="001523CF" w:rsidRPr="001523CF" w:rsidRDefault="001523CF" w:rsidP="007C2F85">
      <w:pPr>
        <w:pStyle w:val="Header"/>
        <w:tabs>
          <w:tab w:val="clear" w:pos="8306"/>
          <w:tab w:val="right" w:pos="9180"/>
          <w:tab w:val="right" w:pos="9360"/>
        </w:tabs>
        <w:rPr>
          <w:rFonts w:ascii="Arial" w:hAnsi="Arial" w:cs="Arial"/>
          <w:sz w:val="22"/>
          <w:szCs w:val="22"/>
        </w:rPr>
      </w:pPr>
    </w:p>
    <w:sectPr w:rsidR="001523CF" w:rsidRPr="001523CF" w:rsidSect="005B0C9D">
      <w:headerReference w:type="even" r:id="rId9"/>
      <w:headerReference w:type="default" r:id="rId10"/>
      <w:footerReference w:type="even" r:id="rId11"/>
      <w:footerReference w:type="default" r:id="rId12"/>
      <w:headerReference w:type="first" r:id="rId13"/>
      <w:footerReference w:type="first" r:id="rId14"/>
      <w:pgSz w:w="11906" w:h="16838"/>
      <w:pgMar w:top="671" w:right="1466" w:bottom="1440" w:left="1260" w:header="360" w:footer="4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58D90" w14:textId="77777777" w:rsidR="004B20D7" w:rsidRDefault="004B20D7">
      <w:r>
        <w:separator/>
      </w:r>
    </w:p>
  </w:endnote>
  <w:endnote w:type="continuationSeparator" w:id="0">
    <w:p w14:paraId="2AC3FEB0" w14:textId="77777777" w:rsidR="004B20D7" w:rsidRDefault="004B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5EBA" w14:textId="77777777" w:rsidR="005B0C9D" w:rsidRDefault="005B0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7366" w14:textId="4B7B999F" w:rsidR="00E5153F" w:rsidRDefault="004B20D7">
    <w:pPr>
      <w:pStyle w:val="Footer"/>
    </w:pPr>
    <w:r>
      <w:rPr>
        <w:noProof/>
      </w:rPr>
      <w:fldChar w:fldCharType="begin"/>
    </w:r>
    <w:r>
      <w:rPr>
        <w:noProof/>
      </w:rPr>
      <w:instrText xml:space="preserve"> FILENAME  \p  \* MERGEFORMAT </w:instrText>
    </w:r>
    <w:r>
      <w:rPr>
        <w:noProof/>
      </w:rPr>
      <w:fldChar w:fldCharType="separate"/>
    </w:r>
    <w:r w:rsidR="005B0C9D">
      <w:rPr>
        <w:noProof/>
      </w:rPr>
      <w:t>N:\New Intranet Draft\DOCTORS\PATIENT INFO. LEAFLETS\Ear wax removal Patient Leaflet.docx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1701"/>
    </w:tblGrid>
    <w:tr w:rsidR="00AC1F78" w14:paraId="21A6004B" w14:textId="77777777" w:rsidTr="004E3D51">
      <w:tc>
        <w:tcPr>
          <w:tcW w:w="8647" w:type="dxa"/>
        </w:tcPr>
        <w:p w14:paraId="2D6185FF" w14:textId="77777777" w:rsidR="00AC1F78" w:rsidRDefault="00AC1F78" w:rsidP="008E22B7">
          <w:pPr>
            <w:pStyle w:val="Footer"/>
            <w:spacing w:line="360" w:lineRule="auto"/>
            <w:jc w:val="center"/>
            <w:rPr>
              <w:rFonts w:ascii="Arial" w:hAnsi="Arial" w:cs="Arial"/>
              <w:color w:val="215868"/>
              <w:sz w:val="16"/>
            </w:rPr>
          </w:pPr>
        </w:p>
        <w:p w14:paraId="115E4BC0" w14:textId="77777777" w:rsidR="00AC1F78" w:rsidRPr="00A30614" w:rsidRDefault="00AC1F78" w:rsidP="008E22B7">
          <w:pPr>
            <w:pStyle w:val="Footer"/>
            <w:spacing w:line="360" w:lineRule="auto"/>
            <w:jc w:val="center"/>
            <w:rPr>
              <w:rFonts w:ascii="Arial" w:hAnsi="Arial" w:cs="Arial"/>
              <w:color w:val="215868"/>
              <w:sz w:val="16"/>
            </w:rPr>
          </w:pPr>
          <w:r>
            <w:rPr>
              <w:rFonts w:ascii="Arial" w:hAnsi="Arial" w:cs="Arial"/>
              <w:color w:val="215868"/>
              <w:sz w:val="16"/>
            </w:rPr>
            <w:t>Pa</w:t>
          </w:r>
          <w:r w:rsidRPr="00A30614">
            <w:rPr>
              <w:rFonts w:ascii="Arial" w:hAnsi="Arial" w:cs="Arial"/>
              <w:color w:val="215868"/>
              <w:sz w:val="16"/>
            </w:rPr>
            <w:t xml:space="preserve">rtners  - Dr P Watson  Dr S Smith  Dr S Bright  Dr D Jones  Dr H Shaw  Dr P Simons  Dr </w:t>
          </w:r>
          <w:r>
            <w:rPr>
              <w:rFonts w:ascii="Arial" w:hAnsi="Arial" w:cs="Arial"/>
              <w:color w:val="215868"/>
              <w:sz w:val="16"/>
            </w:rPr>
            <w:t>N Thomas Dr R Bedford</w:t>
          </w:r>
        </w:p>
        <w:p w14:paraId="698CBC7F" w14:textId="77777777" w:rsidR="00AC1F78" w:rsidRDefault="00E5153F" w:rsidP="008E22B7">
          <w:pPr>
            <w:pStyle w:val="Footer"/>
            <w:spacing w:line="360" w:lineRule="auto"/>
            <w:jc w:val="center"/>
            <w:rPr>
              <w:rFonts w:ascii="Arial" w:hAnsi="Arial" w:cs="Arial"/>
              <w:color w:val="215868"/>
              <w:sz w:val="16"/>
            </w:rPr>
          </w:pPr>
          <w:r>
            <w:rPr>
              <w:rFonts w:ascii="Arial" w:hAnsi="Arial" w:cs="Arial"/>
              <w:color w:val="215868"/>
              <w:sz w:val="16"/>
            </w:rPr>
            <w:t>Salaried Doctor</w:t>
          </w:r>
          <w:r w:rsidR="008C47F0">
            <w:rPr>
              <w:rFonts w:ascii="Arial" w:hAnsi="Arial" w:cs="Arial"/>
              <w:color w:val="215868"/>
              <w:sz w:val="16"/>
            </w:rPr>
            <w:t>s</w:t>
          </w:r>
          <w:r w:rsidR="00AC1F78">
            <w:rPr>
              <w:rFonts w:ascii="Arial" w:hAnsi="Arial" w:cs="Arial"/>
              <w:color w:val="215868"/>
              <w:sz w:val="16"/>
            </w:rPr>
            <w:t xml:space="preserve"> – Dr S Watson</w:t>
          </w:r>
          <w:r w:rsidR="00F65873">
            <w:rPr>
              <w:rFonts w:ascii="Arial" w:hAnsi="Arial" w:cs="Arial"/>
              <w:color w:val="215868"/>
              <w:sz w:val="16"/>
            </w:rPr>
            <w:t xml:space="preserve"> Dr N Ashman Dr M Ramos</w:t>
          </w:r>
          <w:r w:rsidR="00AC1F78">
            <w:rPr>
              <w:rFonts w:ascii="Arial" w:hAnsi="Arial" w:cs="Arial"/>
              <w:color w:val="215868"/>
              <w:sz w:val="16"/>
            </w:rPr>
            <w:t xml:space="preserve"> </w:t>
          </w:r>
          <w:r w:rsidR="00EF4DDF">
            <w:rPr>
              <w:rFonts w:ascii="Arial" w:hAnsi="Arial" w:cs="Arial"/>
              <w:color w:val="215868"/>
              <w:sz w:val="16"/>
            </w:rPr>
            <w:t>Dr T Budge</w:t>
          </w:r>
          <w:r w:rsidR="008C47F0">
            <w:rPr>
              <w:rFonts w:ascii="Arial" w:hAnsi="Arial" w:cs="Arial"/>
              <w:color w:val="215868"/>
              <w:sz w:val="16"/>
            </w:rPr>
            <w:t xml:space="preserve"> Dr E</w:t>
          </w:r>
          <w:r w:rsidR="009A5FC8">
            <w:rPr>
              <w:rFonts w:ascii="Arial" w:hAnsi="Arial" w:cs="Arial"/>
              <w:color w:val="215868"/>
              <w:sz w:val="16"/>
            </w:rPr>
            <w:t xml:space="preserve"> de Burca</w:t>
          </w:r>
          <w:r w:rsidR="008C47F0">
            <w:rPr>
              <w:rFonts w:ascii="Arial" w:hAnsi="Arial" w:cs="Arial"/>
              <w:color w:val="215868"/>
              <w:sz w:val="16"/>
            </w:rPr>
            <w:t xml:space="preserve"> Dr I Ferguson</w:t>
          </w:r>
        </w:p>
        <w:p w14:paraId="5728335F" w14:textId="77777777" w:rsidR="00AC1F78" w:rsidRDefault="00AC1F78" w:rsidP="008E22B7">
          <w:pPr>
            <w:pStyle w:val="Footer"/>
            <w:spacing w:line="360" w:lineRule="auto"/>
            <w:jc w:val="center"/>
            <w:rPr>
              <w:rFonts w:ascii="Arial" w:hAnsi="Arial" w:cs="Arial"/>
              <w:color w:val="215868"/>
              <w:sz w:val="16"/>
            </w:rPr>
          </w:pPr>
          <w:r>
            <w:rPr>
              <w:rFonts w:ascii="Arial" w:hAnsi="Arial" w:cs="Arial"/>
              <w:color w:val="215868"/>
              <w:sz w:val="16"/>
            </w:rPr>
            <w:t>Practice</w:t>
          </w:r>
          <w:r w:rsidRPr="00A30614">
            <w:rPr>
              <w:rFonts w:ascii="Arial" w:hAnsi="Arial" w:cs="Arial"/>
              <w:color w:val="215868"/>
              <w:sz w:val="16"/>
            </w:rPr>
            <w:t xml:space="preserve"> Manage</w:t>
          </w:r>
          <w:r>
            <w:rPr>
              <w:rFonts w:ascii="Arial" w:hAnsi="Arial" w:cs="Arial"/>
              <w:color w:val="215868"/>
              <w:sz w:val="16"/>
            </w:rPr>
            <w:t>r</w:t>
          </w:r>
          <w:r w:rsidRPr="00A30614">
            <w:rPr>
              <w:rFonts w:ascii="Arial" w:hAnsi="Arial" w:cs="Arial"/>
              <w:color w:val="215868"/>
              <w:sz w:val="16"/>
            </w:rPr>
            <w:t xml:space="preserve"> – Morag Keen</w:t>
          </w:r>
        </w:p>
      </w:tc>
      <w:tc>
        <w:tcPr>
          <w:tcW w:w="1701" w:type="dxa"/>
        </w:tcPr>
        <w:p w14:paraId="3C47982E" w14:textId="77777777" w:rsidR="00AC1F78" w:rsidRDefault="00AC1F78" w:rsidP="00AC1F78">
          <w:pPr>
            <w:pStyle w:val="Footer"/>
            <w:jc w:val="right"/>
            <w:rPr>
              <w:rFonts w:ascii="Arial" w:hAnsi="Arial" w:cs="Arial"/>
              <w:color w:val="215868"/>
              <w:sz w:val="16"/>
            </w:rPr>
          </w:pPr>
          <w:r>
            <w:rPr>
              <w:rFonts w:ascii="Arial" w:hAnsi="Arial" w:cs="Arial"/>
              <w:noProof/>
              <w:color w:val="215868"/>
              <w:sz w:val="16"/>
              <w:lang w:eastAsia="en-GB"/>
            </w:rPr>
            <w:drawing>
              <wp:inline distT="0" distB="0" distL="0" distR="0" wp14:anchorId="0CD590BB" wp14:editId="781E0523">
                <wp:extent cx="893202" cy="6191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550" cy="622139"/>
                        </a:xfrm>
                        <a:prstGeom prst="rect">
                          <a:avLst/>
                        </a:prstGeom>
                        <a:noFill/>
                        <a:ln>
                          <a:noFill/>
                        </a:ln>
                      </pic:spPr>
                    </pic:pic>
                  </a:graphicData>
                </a:graphic>
              </wp:inline>
            </w:drawing>
          </w:r>
        </w:p>
      </w:tc>
    </w:tr>
  </w:tbl>
  <w:p w14:paraId="78660014" w14:textId="77777777" w:rsidR="00AC1F78" w:rsidRDefault="00AC1F78" w:rsidP="008E22B7">
    <w:pPr>
      <w:pStyle w:val="Footer"/>
      <w:rPr>
        <w:rFonts w:ascii="Arial" w:hAnsi="Arial" w:cs="Arial"/>
        <w:color w:val="215868"/>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47517" w14:textId="77777777" w:rsidR="004B20D7" w:rsidRDefault="004B20D7">
      <w:r>
        <w:separator/>
      </w:r>
    </w:p>
  </w:footnote>
  <w:footnote w:type="continuationSeparator" w:id="0">
    <w:p w14:paraId="12B5B30E" w14:textId="77777777" w:rsidR="004B20D7" w:rsidRDefault="004B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33492" w14:textId="77777777" w:rsidR="005B0C9D" w:rsidRDefault="005B0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17C3" w14:textId="77777777" w:rsidR="005B0C9D" w:rsidRDefault="005B0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BC92" w14:textId="77777777" w:rsidR="005B0C9D" w:rsidRDefault="005B0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BA0"/>
    <w:multiLevelType w:val="hybridMultilevel"/>
    <w:tmpl w:val="B600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5F4C"/>
    <w:multiLevelType w:val="hybridMultilevel"/>
    <w:tmpl w:val="5A84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B4818"/>
    <w:multiLevelType w:val="hybridMultilevel"/>
    <w:tmpl w:val="0EE4A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155616"/>
    <w:multiLevelType w:val="hybridMultilevel"/>
    <w:tmpl w:val="B802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B8"/>
    <w:rsid w:val="0001621A"/>
    <w:rsid w:val="00021BB9"/>
    <w:rsid w:val="00031AE5"/>
    <w:rsid w:val="000341DD"/>
    <w:rsid w:val="00074804"/>
    <w:rsid w:val="000814A1"/>
    <w:rsid w:val="00092260"/>
    <w:rsid w:val="000D46D1"/>
    <w:rsid w:val="000F6AC3"/>
    <w:rsid w:val="00102812"/>
    <w:rsid w:val="00102F15"/>
    <w:rsid w:val="00106250"/>
    <w:rsid w:val="00115454"/>
    <w:rsid w:val="00117389"/>
    <w:rsid w:val="00122A92"/>
    <w:rsid w:val="001260E4"/>
    <w:rsid w:val="00126647"/>
    <w:rsid w:val="00137F7B"/>
    <w:rsid w:val="001472F0"/>
    <w:rsid w:val="001523CF"/>
    <w:rsid w:val="00165703"/>
    <w:rsid w:val="00191D9C"/>
    <w:rsid w:val="00196FFE"/>
    <w:rsid w:val="001A4311"/>
    <w:rsid w:val="001C1558"/>
    <w:rsid w:val="001D2E69"/>
    <w:rsid w:val="001E667A"/>
    <w:rsid w:val="001E717B"/>
    <w:rsid w:val="00207A38"/>
    <w:rsid w:val="0021576B"/>
    <w:rsid w:val="00256311"/>
    <w:rsid w:val="00256566"/>
    <w:rsid w:val="0027583D"/>
    <w:rsid w:val="0028111F"/>
    <w:rsid w:val="00284CBA"/>
    <w:rsid w:val="002A2636"/>
    <w:rsid w:val="002A5101"/>
    <w:rsid w:val="002A6572"/>
    <w:rsid w:val="002B54C1"/>
    <w:rsid w:val="002C1D39"/>
    <w:rsid w:val="002E6C4D"/>
    <w:rsid w:val="00306BD9"/>
    <w:rsid w:val="00326527"/>
    <w:rsid w:val="00361FF0"/>
    <w:rsid w:val="00363889"/>
    <w:rsid w:val="003720F4"/>
    <w:rsid w:val="003A1F3F"/>
    <w:rsid w:val="003A381D"/>
    <w:rsid w:val="003D2CF0"/>
    <w:rsid w:val="0040223C"/>
    <w:rsid w:val="004263B1"/>
    <w:rsid w:val="004609F0"/>
    <w:rsid w:val="004815A9"/>
    <w:rsid w:val="0048686A"/>
    <w:rsid w:val="004A0C72"/>
    <w:rsid w:val="004A7B19"/>
    <w:rsid w:val="004B20D7"/>
    <w:rsid w:val="004E3D51"/>
    <w:rsid w:val="005008C3"/>
    <w:rsid w:val="00503510"/>
    <w:rsid w:val="00505DC8"/>
    <w:rsid w:val="005151D7"/>
    <w:rsid w:val="00550565"/>
    <w:rsid w:val="00550CBA"/>
    <w:rsid w:val="00555C98"/>
    <w:rsid w:val="00562DB2"/>
    <w:rsid w:val="005637E1"/>
    <w:rsid w:val="005638F7"/>
    <w:rsid w:val="00567317"/>
    <w:rsid w:val="00571EE4"/>
    <w:rsid w:val="00583A7C"/>
    <w:rsid w:val="00591D39"/>
    <w:rsid w:val="005A2F1B"/>
    <w:rsid w:val="005A522F"/>
    <w:rsid w:val="005B0C9D"/>
    <w:rsid w:val="005C6075"/>
    <w:rsid w:val="005D6CB6"/>
    <w:rsid w:val="005D7133"/>
    <w:rsid w:val="005E7AE0"/>
    <w:rsid w:val="005F5783"/>
    <w:rsid w:val="006046C1"/>
    <w:rsid w:val="006065F3"/>
    <w:rsid w:val="00635059"/>
    <w:rsid w:val="006548B0"/>
    <w:rsid w:val="006560A9"/>
    <w:rsid w:val="00656C5F"/>
    <w:rsid w:val="00680948"/>
    <w:rsid w:val="006830EA"/>
    <w:rsid w:val="006A7FE4"/>
    <w:rsid w:val="006E00F7"/>
    <w:rsid w:val="006E010F"/>
    <w:rsid w:val="006F5FEA"/>
    <w:rsid w:val="00737E41"/>
    <w:rsid w:val="007649A6"/>
    <w:rsid w:val="00764CD0"/>
    <w:rsid w:val="007A1F03"/>
    <w:rsid w:val="007C2F85"/>
    <w:rsid w:val="007F6BFB"/>
    <w:rsid w:val="0081037B"/>
    <w:rsid w:val="008174B5"/>
    <w:rsid w:val="00846358"/>
    <w:rsid w:val="00860DFF"/>
    <w:rsid w:val="008711F8"/>
    <w:rsid w:val="00880327"/>
    <w:rsid w:val="0088541B"/>
    <w:rsid w:val="00894DC5"/>
    <w:rsid w:val="008A204A"/>
    <w:rsid w:val="008A4A3D"/>
    <w:rsid w:val="008C47F0"/>
    <w:rsid w:val="008E22B7"/>
    <w:rsid w:val="008E4DD4"/>
    <w:rsid w:val="008E69A3"/>
    <w:rsid w:val="008F78CD"/>
    <w:rsid w:val="009020A3"/>
    <w:rsid w:val="00912C0B"/>
    <w:rsid w:val="00935ADA"/>
    <w:rsid w:val="00953807"/>
    <w:rsid w:val="00975004"/>
    <w:rsid w:val="009860B4"/>
    <w:rsid w:val="009A5FC8"/>
    <w:rsid w:val="009B1E12"/>
    <w:rsid w:val="009B4097"/>
    <w:rsid w:val="009E2C6B"/>
    <w:rsid w:val="009E7A3A"/>
    <w:rsid w:val="00A00020"/>
    <w:rsid w:val="00A00AD2"/>
    <w:rsid w:val="00A06320"/>
    <w:rsid w:val="00A07AD7"/>
    <w:rsid w:val="00A30614"/>
    <w:rsid w:val="00A31B00"/>
    <w:rsid w:val="00A327EB"/>
    <w:rsid w:val="00A32E1F"/>
    <w:rsid w:val="00A76E4D"/>
    <w:rsid w:val="00A864F8"/>
    <w:rsid w:val="00A86C09"/>
    <w:rsid w:val="00AC1F78"/>
    <w:rsid w:val="00AC6191"/>
    <w:rsid w:val="00AF79D0"/>
    <w:rsid w:val="00B12A6B"/>
    <w:rsid w:val="00B303B7"/>
    <w:rsid w:val="00B35944"/>
    <w:rsid w:val="00B45A8A"/>
    <w:rsid w:val="00B75D71"/>
    <w:rsid w:val="00B804D9"/>
    <w:rsid w:val="00B826FC"/>
    <w:rsid w:val="00B86361"/>
    <w:rsid w:val="00B90CFA"/>
    <w:rsid w:val="00B93556"/>
    <w:rsid w:val="00B976AD"/>
    <w:rsid w:val="00BB14C4"/>
    <w:rsid w:val="00BB48B5"/>
    <w:rsid w:val="00BB7B1B"/>
    <w:rsid w:val="00BD1277"/>
    <w:rsid w:val="00C010D6"/>
    <w:rsid w:val="00C27621"/>
    <w:rsid w:val="00C543CE"/>
    <w:rsid w:val="00C57E7A"/>
    <w:rsid w:val="00C83B73"/>
    <w:rsid w:val="00CB25DA"/>
    <w:rsid w:val="00CB2601"/>
    <w:rsid w:val="00CD34CB"/>
    <w:rsid w:val="00CD390B"/>
    <w:rsid w:val="00CF6132"/>
    <w:rsid w:val="00D132B3"/>
    <w:rsid w:val="00D3375E"/>
    <w:rsid w:val="00D559F7"/>
    <w:rsid w:val="00D57AAD"/>
    <w:rsid w:val="00D7436F"/>
    <w:rsid w:val="00DA3235"/>
    <w:rsid w:val="00DB78A5"/>
    <w:rsid w:val="00DC3E9E"/>
    <w:rsid w:val="00DE31E0"/>
    <w:rsid w:val="00DE59B8"/>
    <w:rsid w:val="00DE621D"/>
    <w:rsid w:val="00DF0142"/>
    <w:rsid w:val="00E11035"/>
    <w:rsid w:val="00E118C5"/>
    <w:rsid w:val="00E155F3"/>
    <w:rsid w:val="00E22DF1"/>
    <w:rsid w:val="00E2607B"/>
    <w:rsid w:val="00E478BA"/>
    <w:rsid w:val="00E5153F"/>
    <w:rsid w:val="00E621F4"/>
    <w:rsid w:val="00E7304A"/>
    <w:rsid w:val="00EA1207"/>
    <w:rsid w:val="00EA77E0"/>
    <w:rsid w:val="00EB7447"/>
    <w:rsid w:val="00EC18B1"/>
    <w:rsid w:val="00ED1A4C"/>
    <w:rsid w:val="00EF4DDF"/>
    <w:rsid w:val="00F040C5"/>
    <w:rsid w:val="00F06DEE"/>
    <w:rsid w:val="00F06E4A"/>
    <w:rsid w:val="00F11F9E"/>
    <w:rsid w:val="00F14C74"/>
    <w:rsid w:val="00F31506"/>
    <w:rsid w:val="00F34462"/>
    <w:rsid w:val="00F63B12"/>
    <w:rsid w:val="00F65873"/>
    <w:rsid w:val="00F7594B"/>
    <w:rsid w:val="00F760AD"/>
    <w:rsid w:val="00F848B2"/>
    <w:rsid w:val="00FB03C0"/>
    <w:rsid w:val="00FD5CAD"/>
    <w:rsid w:val="00FF2543"/>
    <w:rsid w:val="00FF4524"/>
    <w:rsid w:val="00FF4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5E19F"/>
  <w14:defaultImageDpi w14:val="0"/>
  <w15:docId w15:val="{390FF3F1-5F61-4079-93B7-1BF3E528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59B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59B8"/>
    <w:pPr>
      <w:tabs>
        <w:tab w:val="center" w:pos="4153"/>
        <w:tab w:val="right" w:pos="8306"/>
      </w:tabs>
    </w:pPr>
  </w:style>
  <w:style w:type="character" w:customStyle="1" w:styleId="HeaderChar">
    <w:name w:val="Header Char"/>
    <w:basedOn w:val="DefaultParagraphFont"/>
    <w:link w:val="Header"/>
    <w:uiPriority w:val="99"/>
    <w:locked/>
    <w:rsid w:val="00CD390B"/>
    <w:rPr>
      <w:rFonts w:cs="Times New Roman"/>
      <w:lang w:val="x-none" w:eastAsia="en-US"/>
    </w:rPr>
  </w:style>
  <w:style w:type="paragraph" w:styleId="Footer">
    <w:name w:val="footer"/>
    <w:basedOn w:val="Normal"/>
    <w:link w:val="FooterChar"/>
    <w:uiPriority w:val="99"/>
    <w:rsid w:val="00DE59B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x-none" w:eastAsia="en-US"/>
    </w:rPr>
  </w:style>
  <w:style w:type="character" w:styleId="Hyperlink">
    <w:name w:val="Hyperlink"/>
    <w:basedOn w:val="DefaultParagraphFont"/>
    <w:uiPriority w:val="99"/>
    <w:rsid w:val="006E010F"/>
    <w:rPr>
      <w:rFonts w:cs="Times New Roman"/>
      <w:color w:val="0000FF"/>
      <w:u w:val="single"/>
    </w:rPr>
  </w:style>
  <w:style w:type="paragraph" w:customStyle="1" w:styleId="Body">
    <w:name w:val="Body"/>
    <w:link w:val="BodyChar"/>
    <w:rsid w:val="006E010F"/>
    <w:pPr>
      <w:tabs>
        <w:tab w:val="left" w:leader="underscore" w:pos="6237"/>
      </w:tabs>
      <w:spacing w:after="120" w:line="280" w:lineRule="exact"/>
    </w:pPr>
    <w:rPr>
      <w:rFonts w:ascii="Arial" w:hAnsi="Arial" w:cs="Arial"/>
      <w:lang w:val="en-US" w:eastAsia="en-US"/>
    </w:rPr>
  </w:style>
  <w:style w:type="paragraph" w:customStyle="1" w:styleId="Letterheading">
    <w:name w:val="Letter heading"/>
    <w:rsid w:val="006E010F"/>
    <w:pPr>
      <w:spacing w:before="120" w:after="120"/>
      <w:jc w:val="center"/>
    </w:pPr>
    <w:rPr>
      <w:rFonts w:ascii="Arial" w:hAnsi="Arial" w:cs="Arial"/>
      <w:b/>
      <w:szCs w:val="22"/>
      <w:lang w:val="en-US" w:eastAsia="en-US"/>
    </w:rPr>
  </w:style>
  <w:style w:type="paragraph" w:customStyle="1" w:styleId="BulletedList">
    <w:name w:val="Bulleted List"/>
    <w:rsid w:val="006E010F"/>
    <w:pPr>
      <w:numPr>
        <w:numId w:val="1"/>
      </w:numPr>
      <w:spacing w:after="60" w:line="260" w:lineRule="exact"/>
    </w:pPr>
    <w:rPr>
      <w:rFonts w:ascii="Arial" w:hAnsi="Arial" w:cs="Arial"/>
      <w:szCs w:val="24"/>
      <w:lang w:val="en-AU" w:eastAsia="en-AU"/>
    </w:rPr>
  </w:style>
  <w:style w:type="character" w:customStyle="1" w:styleId="BodyChar">
    <w:name w:val="Body Char"/>
    <w:link w:val="Body"/>
    <w:locked/>
    <w:rsid w:val="006E010F"/>
    <w:rPr>
      <w:rFonts w:ascii="Arial" w:hAnsi="Arial"/>
      <w:lang w:val="en-US" w:eastAsia="en-US"/>
    </w:rPr>
  </w:style>
  <w:style w:type="paragraph" w:styleId="BalloonText">
    <w:name w:val="Balloon Text"/>
    <w:basedOn w:val="Normal"/>
    <w:link w:val="BalloonTextChar"/>
    <w:uiPriority w:val="99"/>
    <w:rsid w:val="00256566"/>
    <w:rPr>
      <w:rFonts w:ascii="Tahoma" w:hAnsi="Tahoma" w:cs="Tahoma"/>
      <w:sz w:val="16"/>
      <w:szCs w:val="16"/>
    </w:rPr>
  </w:style>
  <w:style w:type="character" w:customStyle="1" w:styleId="BalloonTextChar">
    <w:name w:val="Balloon Text Char"/>
    <w:basedOn w:val="DefaultParagraphFont"/>
    <w:link w:val="BalloonText"/>
    <w:uiPriority w:val="99"/>
    <w:locked/>
    <w:rsid w:val="00256566"/>
    <w:rPr>
      <w:rFonts w:ascii="Tahoma" w:hAnsi="Tahoma" w:cs="Times New Roman"/>
      <w:sz w:val="16"/>
      <w:lang w:val="x-none" w:eastAsia="en-US"/>
    </w:rPr>
  </w:style>
  <w:style w:type="table" w:styleId="TableGrid">
    <w:name w:val="Table Grid"/>
    <w:basedOn w:val="TableNormal"/>
    <w:rsid w:val="00AC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3CF"/>
    <w:pPr>
      <w:ind w:left="720"/>
    </w:pPr>
    <w:rPr>
      <w:rFonts w:ascii="Calibri" w:eastAsiaTheme="minorHAnsi" w:hAnsi="Calibri"/>
      <w:sz w:val="22"/>
      <w:szCs w:val="22"/>
      <w:lang w:eastAsia="en-GB"/>
    </w:rPr>
  </w:style>
  <w:style w:type="character" w:styleId="Strong">
    <w:name w:val="Strong"/>
    <w:basedOn w:val="DefaultParagraphFont"/>
    <w:uiPriority w:val="22"/>
    <w:qFormat/>
    <w:rsid w:val="001523CF"/>
    <w:rPr>
      <w:b/>
      <w:bCs/>
    </w:rPr>
  </w:style>
  <w:style w:type="paragraph" w:customStyle="1" w:styleId="Default">
    <w:name w:val="Default"/>
    <w:rsid w:val="001523C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69260">
      <w:bodyDiv w:val="1"/>
      <w:marLeft w:val="0"/>
      <w:marRight w:val="0"/>
      <w:marTop w:val="0"/>
      <w:marBottom w:val="0"/>
      <w:divBdr>
        <w:top w:val="none" w:sz="0" w:space="0" w:color="auto"/>
        <w:left w:val="none" w:sz="0" w:space="0" w:color="auto"/>
        <w:bottom w:val="none" w:sz="0" w:space="0" w:color="auto"/>
        <w:right w:val="none" w:sz="0" w:space="0" w:color="auto"/>
      </w:divBdr>
    </w:div>
    <w:div w:id="1130051193">
      <w:marLeft w:val="0"/>
      <w:marRight w:val="0"/>
      <w:marTop w:val="0"/>
      <w:marBottom w:val="0"/>
      <w:divBdr>
        <w:top w:val="none" w:sz="0" w:space="0" w:color="auto"/>
        <w:left w:val="none" w:sz="0" w:space="0" w:color="auto"/>
        <w:bottom w:val="none" w:sz="0" w:space="0" w:color="auto"/>
        <w:right w:val="none" w:sz="0" w:space="0" w:color="auto"/>
      </w:divBdr>
    </w:div>
    <w:div w:id="1489244952">
      <w:bodyDiv w:val="1"/>
      <w:marLeft w:val="0"/>
      <w:marRight w:val="0"/>
      <w:marTop w:val="0"/>
      <w:marBottom w:val="0"/>
      <w:divBdr>
        <w:top w:val="none" w:sz="0" w:space="0" w:color="auto"/>
        <w:left w:val="none" w:sz="0" w:space="0" w:color="auto"/>
        <w:bottom w:val="none" w:sz="0" w:space="0" w:color="auto"/>
        <w:right w:val="none" w:sz="0" w:space="0" w:color="auto"/>
      </w:divBdr>
      <w:divsChild>
        <w:div w:id="2024356440">
          <w:marLeft w:val="0"/>
          <w:marRight w:val="0"/>
          <w:marTop w:val="0"/>
          <w:marBottom w:val="0"/>
          <w:divBdr>
            <w:top w:val="none" w:sz="0" w:space="0" w:color="auto"/>
            <w:left w:val="none" w:sz="0" w:space="0" w:color="auto"/>
            <w:bottom w:val="none" w:sz="0" w:space="0" w:color="auto"/>
            <w:right w:val="none" w:sz="0" w:space="0" w:color="auto"/>
          </w:divBdr>
          <w:divsChild>
            <w:div w:id="2111505728">
              <w:marLeft w:val="0"/>
              <w:marRight w:val="0"/>
              <w:marTop w:val="0"/>
              <w:marBottom w:val="0"/>
              <w:divBdr>
                <w:top w:val="none" w:sz="0" w:space="0" w:color="auto"/>
                <w:left w:val="none" w:sz="0" w:space="0" w:color="auto"/>
                <w:bottom w:val="none" w:sz="0" w:space="0" w:color="auto"/>
                <w:right w:val="none" w:sz="0" w:space="0" w:color="auto"/>
              </w:divBdr>
              <w:divsChild>
                <w:div w:id="282080733">
                  <w:marLeft w:val="0"/>
                  <w:marRight w:val="0"/>
                  <w:marTop w:val="300"/>
                  <w:marBottom w:val="375"/>
                  <w:divBdr>
                    <w:top w:val="none" w:sz="0" w:space="0" w:color="auto"/>
                    <w:left w:val="none" w:sz="0" w:space="0" w:color="auto"/>
                    <w:bottom w:val="none" w:sz="0" w:space="0" w:color="auto"/>
                    <w:right w:val="none" w:sz="0" w:space="0" w:color="auto"/>
                  </w:divBdr>
                  <w:divsChild>
                    <w:div w:id="651256502">
                      <w:marLeft w:val="0"/>
                      <w:marRight w:val="0"/>
                      <w:marTop w:val="0"/>
                      <w:marBottom w:val="0"/>
                      <w:divBdr>
                        <w:top w:val="none" w:sz="0" w:space="0" w:color="auto"/>
                        <w:left w:val="none" w:sz="0" w:space="0" w:color="auto"/>
                        <w:bottom w:val="none" w:sz="0" w:space="0" w:color="auto"/>
                        <w:right w:val="none" w:sz="0" w:space="0" w:color="auto"/>
                      </w:divBdr>
                      <w:divsChild>
                        <w:div w:id="6591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70288">
      <w:bodyDiv w:val="1"/>
      <w:marLeft w:val="0"/>
      <w:marRight w:val="0"/>
      <w:marTop w:val="0"/>
      <w:marBottom w:val="0"/>
      <w:divBdr>
        <w:top w:val="none" w:sz="0" w:space="0" w:color="auto"/>
        <w:left w:val="none" w:sz="0" w:space="0" w:color="auto"/>
        <w:bottom w:val="none" w:sz="0" w:space="0" w:color="auto"/>
        <w:right w:val="none" w:sz="0" w:space="0" w:color="auto"/>
      </w:divBdr>
      <w:divsChild>
        <w:div w:id="211578423">
          <w:marLeft w:val="0"/>
          <w:marRight w:val="0"/>
          <w:marTop w:val="0"/>
          <w:marBottom w:val="0"/>
          <w:divBdr>
            <w:top w:val="none" w:sz="0" w:space="0" w:color="auto"/>
            <w:left w:val="none" w:sz="0" w:space="0" w:color="auto"/>
            <w:bottom w:val="none" w:sz="0" w:space="0" w:color="auto"/>
            <w:right w:val="none" w:sz="0" w:space="0" w:color="auto"/>
          </w:divBdr>
          <w:divsChild>
            <w:div w:id="1392120890">
              <w:marLeft w:val="0"/>
              <w:marRight w:val="0"/>
              <w:marTop w:val="0"/>
              <w:marBottom w:val="0"/>
              <w:divBdr>
                <w:top w:val="none" w:sz="0" w:space="0" w:color="auto"/>
                <w:left w:val="none" w:sz="0" w:space="0" w:color="auto"/>
                <w:bottom w:val="none" w:sz="0" w:space="0" w:color="auto"/>
                <w:right w:val="none" w:sz="0" w:space="0" w:color="auto"/>
              </w:divBdr>
              <w:divsChild>
                <w:div w:id="121509104">
                  <w:marLeft w:val="0"/>
                  <w:marRight w:val="0"/>
                  <w:marTop w:val="300"/>
                  <w:marBottom w:val="375"/>
                  <w:divBdr>
                    <w:top w:val="none" w:sz="0" w:space="0" w:color="auto"/>
                    <w:left w:val="none" w:sz="0" w:space="0" w:color="auto"/>
                    <w:bottom w:val="none" w:sz="0" w:space="0" w:color="auto"/>
                    <w:right w:val="none" w:sz="0" w:space="0" w:color="auto"/>
                  </w:divBdr>
                  <w:divsChild>
                    <w:div w:id="561791104">
                      <w:marLeft w:val="0"/>
                      <w:marRight w:val="0"/>
                      <w:marTop w:val="0"/>
                      <w:marBottom w:val="0"/>
                      <w:divBdr>
                        <w:top w:val="none" w:sz="0" w:space="0" w:color="auto"/>
                        <w:left w:val="none" w:sz="0" w:space="0" w:color="auto"/>
                        <w:bottom w:val="none" w:sz="0" w:space="0" w:color="auto"/>
                        <w:right w:val="none" w:sz="0" w:space="0" w:color="auto"/>
                      </w:divBdr>
                      <w:divsChild>
                        <w:div w:id="14421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316107">
      <w:bodyDiv w:val="1"/>
      <w:marLeft w:val="0"/>
      <w:marRight w:val="0"/>
      <w:marTop w:val="0"/>
      <w:marBottom w:val="0"/>
      <w:divBdr>
        <w:top w:val="none" w:sz="0" w:space="0" w:color="auto"/>
        <w:left w:val="none" w:sz="0" w:space="0" w:color="auto"/>
        <w:bottom w:val="none" w:sz="0" w:space="0" w:color="auto"/>
        <w:right w:val="none" w:sz="0" w:space="0" w:color="auto"/>
      </w:divBdr>
    </w:div>
    <w:div w:id="20532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PCT</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dc:creator>
  <cp:lastModifiedBy>Andrew Steele-Davis</cp:lastModifiedBy>
  <cp:revision>2</cp:revision>
  <cp:lastPrinted>2017-04-05T08:46:00Z</cp:lastPrinted>
  <dcterms:created xsi:type="dcterms:W3CDTF">2018-12-24T10:53:00Z</dcterms:created>
  <dcterms:modified xsi:type="dcterms:W3CDTF">2018-12-24T10:53:00Z</dcterms:modified>
</cp:coreProperties>
</file>